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2E" w:rsidRPr="00DB1960" w:rsidRDefault="008A7824">
      <w:pPr>
        <w:rPr>
          <w:rFonts w:ascii="Arial" w:hAnsi="Arial" w:cs="Arial"/>
          <w:lang w:val="uk-UA"/>
        </w:rPr>
      </w:pPr>
      <w:r w:rsidRPr="00DB1960">
        <w:rPr>
          <w:rFonts w:ascii="Arial" w:hAnsi="Arial" w:cs="Arial"/>
          <w:b/>
        </w:rPr>
        <w:t>SOUDAL</w:t>
      </w:r>
      <w:r w:rsidRPr="00DB1960">
        <w:rPr>
          <w:rFonts w:ascii="Arial" w:hAnsi="Arial" w:cs="Arial"/>
          <w:lang w:val="uk-UA"/>
        </w:rPr>
        <w:t xml:space="preserve"> продовжує глобальний розвиток – відкрито відділ в Австралії</w:t>
      </w:r>
    </w:p>
    <w:p w:rsidR="00DB1960" w:rsidRDefault="008A7824">
      <w:pPr>
        <w:rPr>
          <w:rFonts w:ascii="Arial" w:hAnsi="Arial" w:cs="Arial"/>
          <w:lang w:val="uk-UA"/>
        </w:rPr>
      </w:pPr>
      <w:r w:rsidRPr="00DB1960">
        <w:rPr>
          <w:rFonts w:ascii="Arial" w:hAnsi="Arial" w:cs="Arial"/>
          <w:b/>
        </w:rPr>
        <w:t>SOUDAL</w:t>
      </w:r>
      <w:r w:rsidRPr="00DB1960">
        <w:rPr>
          <w:rFonts w:ascii="Arial" w:hAnsi="Arial" w:cs="Arial"/>
          <w:b/>
          <w:lang w:val="uk-UA"/>
        </w:rPr>
        <w:t xml:space="preserve">, </w:t>
      </w:r>
      <w:r w:rsidRPr="00DB1960">
        <w:rPr>
          <w:rFonts w:ascii="Arial" w:hAnsi="Arial" w:cs="Arial"/>
          <w:lang w:val="uk-UA"/>
        </w:rPr>
        <w:t>найбільший</w:t>
      </w:r>
      <w:r w:rsidR="0023788C">
        <w:rPr>
          <w:rFonts w:ascii="Arial" w:hAnsi="Arial" w:cs="Arial"/>
          <w:lang w:val="uk-UA"/>
        </w:rPr>
        <w:t xml:space="preserve"> світовий</w:t>
      </w:r>
      <w:r w:rsidRPr="00DB1960">
        <w:rPr>
          <w:rFonts w:ascii="Arial" w:hAnsi="Arial" w:cs="Arial"/>
          <w:lang w:val="uk-UA"/>
        </w:rPr>
        <w:t xml:space="preserve"> виробник </w:t>
      </w:r>
      <w:r w:rsidR="0084668C" w:rsidRPr="00DB1960">
        <w:rPr>
          <w:rFonts w:ascii="Arial" w:hAnsi="Arial" w:cs="Arial"/>
          <w:lang w:val="uk-UA"/>
        </w:rPr>
        <w:t xml:space="preserve">поліуретанових </w:t>
      </w:r>
      <w:r w:rsidR="0084668C" w:rsidRPr="00DB1960">
        <w:rPr>
          <w:rFonts w:ascii="Arial" w:hAnsi="Arial" w:cs="Arial"/>
          <w:lang w:val="uk-UA"/>
        </w:rPr>
        <w:t>пін</w:t>
      </w:r>
      <w:r w:rsidR="0084668C" w:rsidRPr="00DB1960">
        <w:rPr>
          <w:rFonts w:ascii="Arial" w:hAnsi="Arial" w:cs="Arial"/>
          <w:lang w:val="uk-UA"/>
        </w:rPr>
        <w:t xml:space="preserve"> </w:t>
      </w:r>
      <w:r w:rsidR="00DB1960">
        <w:rPr>
          <w:rFonts w:ascii="Arial" w:hAnsi="Arial" w:cs="Arial"/>
          <w:lang w:val="uk-UA"/>
        </w:rPr>
        <w:t>і</w:t>
      </w:r>
      <w:r w:rsidR="0084668C" w:rsidRPr="00DB1960">
        <w:rPr>
          <w:rFonts w:ascii="Arial" w:hAnsi="Arial" w:cs="Arial"/>
          <w:lang w:val="uk-UA"/>
        </w:rPr>
        <w:t xml:space="preserve"> головний постачальник герметиків, клеїв та покрівельних хімікатів</w:t>
      </w:r>
      <w:r w:rsidR="00DB1960">
        <w:rPr>
          <w:rFonts w:ascii="Arial" w:hAnsi="Arial" w:cs="Arial"/>
          <w:lang w:val="uk-UA"/>
        </w:rPr>
        <w:t xml:space="preserve">, розширює свою глобальну діяльність. Концерн відкрив 44 локальну філію, поширюючи </w:t>
      </w:r>
      <w:r w:rsidR="00FA2B25">
        <w:rPr>
          <w:rFonts w:ascii="Arial" w:hAnsi="Arial" w:cs="Arial"/>
          <w:lang w:val="uk-UA"/>
        </w:rPr>
        <w:t>свою діяльність на австраліському</w:t>
      </w:r>
      <w:r w:rsidR="00DB1960">
        <w:rPr>
          <w:rFonts w:ascii="Arial" w:hAnsi="Arial" w:cs="Arial"/>
          <w:lang w:val="uk-UA"/>
        </w:rPr>
        <w:t xml:space="preserve"> ринку. На початку березня </w:t>
      </w:r>
      <w:r w:rsidR="00DB1960" w:rsidRPr="00DB1960">
        <w:rPr>
          <w:rFonts w:ascii="Arial" w:hAnsi="Arial" w:cs="Arial"/>
          <w:b/>
        </w:rPr>
        <w:t>SOUDAL</w:t>
      </w:r>
      <w:r w:rsidR="00DB1960">
        <w:rPr>
          <w:rFonts w:ascii="Arial" w:hAnsi="Arial" w:cs="Arial"/>
          <w:lang w:val="uk-UA"/>
        </w:rPr>
        <w:t xml:space="preserve"> придбала контрольний пакет акцій свого давнього локального імпортера – фірми </w:t>
      </w:r>
      <w:proofErr w:type="spellStart"/>
      <w:r w:rsidR="00DB1960" w:rsidRPr="00DB1960">
        <w:rPr>
          <w:rFonts w:ascii="Arial" w:hAnsi="Arial" w:cs="Arial"/>
          <w:b/>
        </w:rPr>
        <w:t>Soudis</w:t>
      </w:r>
      <w:proofErr w:type="spellEnd"/>
      <w:r w:rsidR="00DB1960" w:rsidRPr="00DB1960">
        <w:rPr>
          <w:rFonts w:ascii="Arial" w:hAnsi="Arial" w:cs="Arial"/>
          <w:lang w:val="uk-UA"/>
        </w:rPr>
        <w:t xml:space="preserve">. </w:t>
      </w:r>
      <w:r w:rsidR="00DB1960">
        <w:rPr>
          <w:rFonts w:ascii="Arial" w:hAnsi="Arial" w:cs="Arial"/>
          <w:lang w:val="uk-UA"/>
        </w:rPr>
        <w:t xml:space="preserve">Цей відомий і популярний на ринку Австралії дистрибутор будівельних матеріалів змініив свою назву на </w:t>
      </w:r>
      <w:r w:rsidR="00DB1960" w:rsidRPr="00DB1960">
        <w:rPr>
          <w:rFonts w:ascii="Arial" w:hAnsi="Arial" w:cs="Arial"/>
          <w:b/>
        </w:rPr>
        <w:t>SOUDAL</w:t>
      </w:r>
      <w:r w:rsidR="00DB1960">
        <w:rPr>
          <w:rFonts w:ascii="Arial" w:hAnsi="Arial" w:cs="Arial"/>
          <w:lang w:val="uk-UA"/>
        </w:rPr>
        <w:t xml:space="preserve"> Австралія.</w:t>
      </w:r>
    </w:p>
    <w:p w:rsidR="008A7824" w:rsidRDefault="00DB196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«Придбання контрольного пакету акцій </w:t>
      </w:r>
      <w:r w:rsidR="00BD27D3">
        <w:rPr>
          <w:rFonts w:ascii="Arial" w:hAnsi="Arial" w:cs="Arial"/>
          <w:lang w:val="uk-UA"/>
        </w:rPr>
        <w:t xml:space="preserve">фірми </w:t>
      </w:r>
      <w:proofErr w:type="spellStart"/>
      <w:r w:rsidR="00BD27D3" w:rsidRPr="00DB1960">
        <w:rPr>
          <w:rFonts w:ascii="Arial" w:hAnsi="Arial" w:cs="Arial"/>
          <w:b/>
        </w:rPr>
        <w:t>Soudis</w:t>
      </w:r>
      <w:proofErr w:type="spellEnd"/>
      <w:r w:rsidR="00BD27D3">
        <w:rPr>
          <w:rFonts w:ascii="Arial" w:hAnsi="Arial" w:cs="Arial"/>
          <w:lang w:val="uk-UA"/>
        </w:rPr>
        <w:t xml:space="preserve"> дозволяє нам розширити свою присутність на </w:t>
      </w:r>
      <w:r w:rsidR="00FA2B25">
        <w:rPr>
          <w:rFonts w:ascii="Arial" w:hAnsi="Arial" w:cs="Arial"/>
          <w:lang w:val="uk-UA"/>
        </w:rPr>
        <w:t>австраліському ринку</w:t>
      </w:r>
      <w:r w:rsidR="00FA2B25">
        <w:rPr>
          <w:rFonts w:ascii="Arial" w:hAnsi="Arial" w:cs="Arial"/>
          <w:lang w:val="uk-UA"/>
        </w:rPr>
        <w:t>, де проживає близько 23 мільй</w:t>
      </w:r>
      <w:r w:rsidR="00BD27D3">
        <w:rPr>
          <w:rFonts w:ascii="Arial" w:hAnsi="Arial" w:cs="Arial"/>
          <w:lang w:val="uk-UA"/>
        </w:rPr>
        <w:t xml:space="preserve">онів осіб. Це відкриває нам величезні можливості на майбутнє. Ми впевнені, що придбання </w:t>
      </w:r>
      <w:r w:rsidR="00BD27D3" w:rsidRPr="00BD27D3">
        <w:rPr>
          <w:rFonts w:ascii="Arial" w:hAnsi="Arial" w:cs="Arial"/>
          <w:lang w:val="uk-UA"/>
        </w:rPr>
        <w:t>Soudis</w:t>
      </w:r>
      <w:r w:rsidR="00FA2B25">
        <w:rPr>
          <w:rFonts w:ascii="Arial" w:hAnsi="Arial" w:cs="Arial"/>
          <w:lang w:val="uk-UA"/>
        </w:rPr>
        <w:t xml:space="preserve"> зміцнить наші позиції</w:t>
      </w:r>
      <w:r w:rsidR="00BD27D3" w:rsidRPr="00BD27D3">
        <w:rPr>
          <w:rFonts w:ascii="Arial" w:hAnsi="Arial" w:cs="Arial"/>
          <w:lang w:val="uk-UA"/>
        </w:rPr>
        <w:t xml:space="preserve"> на австралійському ринку і це величезний крок на шляху до глобального розвитку нашого бренду</w:t>
      </w:r>
      <w:r w:rsidR="00BD27D3">
        <w:rPr>
          <w:rFonts w:ascii="Arial" w:hAnsi="Arial" w:cs="Arial"/>
          <w:lang w:val="uk-UA"/>
        </w:rPr>
        <w:t xml:space="preserve">» – говорить </w:t>
      </w:r>
      <w:r w:rsidR="00BD27D3" w:rsidRPr="00BD27D3">
        <w:rPr>
          <w:rFonts w:ascii="Arial" w:hAnsi="Arial" w:cs="Arial"/>
          <w:lang w:val="uk-UA"/>
        </w:rPr>
        <w:t xml:space="preserve">Дірк </w:t>
      </w:r>
      <w:r w:rsidR="00BD27D3">
        <w:rPr>
          <w:rFonts w:ascii="Arial" w:hAnsi="Arial" w:cs="Arial"/>
          <w:lang w:val="uk-UA"/>
        </w:rPr>
        <w:t>Куревіц</w:t>
      </w:r>
      <w:r w:rsidR="00BD27D3" w:rsidRPr="00BD27D3">
        <w:rPr>
          <w:rFonts w:ascii="Arial" w:hAnsi="Arial" w:cs="Arial"/>
          <w:lang w:val="uk-UA"/>
        </w:rPr>
        <w:t>, керуючий директор групи</w:t>
      </w:r>
      <w:r w:rsidR="00BD27D3">
        <w:rPr>
          <w:rFonts w:ascii="Arial" w:hAnsi="Arial" w:cs="Arial"/>
          <w:lang w:val="uk-UA"/>
        </w:rPr>
        <w:t xml:space="preserve"> </w:t>
      </w:r>
      <w:r w:rsidR="00BD27D3" w:rsidRPr="00DB1960">
        <w:rPr>
          <w:rFonts w:ascii="Arial" w:hAnsi="Arial" w:cs="Arial"/>
          <w:b/>
        </w:rPr>
        <w:t>SOUDAL</w:t>
      </w:r>
      <w:r w:rsidR="00BD27D3">
        <w:rPr>
          <w:rFonts w:ascii="Arial" w:hAnsi="Arial" w:cs="Arial"/>
          <w:lang w:val="uk-UA"/>
        </w:rPr>
        <w:t>.</w:t>
      </w:r>
    </w:p>
    <w:p w:rsidR="00BD27D3" w:rsidRPr="00B3096F" w:rsidRDefault="00BD27D3">
      <w:pPr>
        <w:rPr>
          <w:rFonts w:ascii="Arial" w:hAnsi="Arial" w:cs="Arial"/>
          <w:lang w:val="uk-UA"/>
        </w:rPr>
      </w:pPr>
      <w:proofErr w:type="spellStart"/>
      <w:r w:rsidRPr="00DB1960">
        <w:rPr>
          <w:rFonts w:ascii="Arial" w:hAnsi="Arial" w:cs="Arial"/>
          <w:b/>
        </w:rPr>
        <w:t>Soudis</w:t>
      </w:r>
      <w:proofErr w:type="spellEnd"/>
      <w:r>
        <w:rPr>
          <w:rFonts w:ascii="Arial" w:hAnsi="Arial" w:cs="Arial"/>
          <w:lang w:val="uk-UA"/>
        </w:rPr>
        <w:t xml:space="preserve"> – відомий діючий</w:t>
      </w:r>
      <w:r w:rsidR="00FA2B25">
        <w:rPr>
          <w:rFonts w:ascii="Arial" w:hAnsi="Arial" w:cs="Arial"/>
          <w:lang w:val="uk-UA"/>
        </w:rPr>
        <w:t xml:space="preserve"> </w:t>
      </w:r>
      <w:r w:rsidR="00FA2B25">
        <w:rPr>
          <w:rFonts w:ascii="Arial" w:hAnsi="Arial" w:cs="Arial"/>
          <w:lang w:val="uk-UA"/>
        </w:rPr>
        <w:t>протягом багатьох років</w:t>
      </w:r>
      <w:r>
        <w:rPr>
          <w:rFonts w:ascii="Arial" w:hAnsi="Arial" w:cs="Arial"/>
          <w:lang w:val="uk-UA"/>
        </w:rPr>
        <w:t xml:space="preserve"> на </w:t>
      </w:r>
      <w:r w:rsidR="00FA2B25">
        <w:rPr>
          <w:rFonts w:ascii="Arial" w:hAnsi="Arial" w:cs="Arial"/>
          <w:lang w:val="uk-UA"/>
        </w:rPr>
        <w:t>австраліському ринку</w:t>
      </w:r>
      <w:r w:rsidR="00FA2B25">
        <w:rPr>
          <w:rFonts w:ascii="Arial" w:hAnsi="Arial" w:cs="Arial"/>
          <w:lang w:val="uk-UA"/>
        </w:rPr>
        <w:t xml:space="preserve"> </w:t>
      </w:r>
      <w:r w:rsidR="00B3096F">
        <w:rPr>
          <w:rFonts w:ascii="Arial" w:hAnsi="Arial" w:cs="Arial"/>
          <w:lang w:val="uk-UA"/>
        </w:rPr>
        <w:t xml:space="preserve">дистрибутор будівельної хімії – як в професіональному </w:t>
      </w:r>
      <w:r w:rsidR="00B3096F">
        <w:rPr>
          <w:rFonts w:ascii="Arial" w:hAnsi="Arial" w:cs="Arial"/>
          <w:lang w:val="uk-UA"/>
        </w:rPr>
        <w:t>секторі</w:t>
      </w:r>
      <w:r w:rsidR="00FA2B25">
        <w:rPr>
          <w:rFonts w:ascii="Arial" w:hAnsi="Arial" w:cs="Arial"/>
          <w:lang w:val="uk-UA"/>
        </w:rPr>
        <w:t>, так і побутов</w:t>
      </w:r>
      <w:r w:rsidR="00B3096F">
        <w:rPr>
          <w:rFonts w:ascii="Arial" w:hAnsi="Arial" w:cs="Arial"/>
          <w:lang w:val="uk-UA"/>
        </w:rPr>
        <w:t xml:space="preserve">ому. Після входу компанії до міжнародної структури </w:t>
      </w:r>
      <w:r w:rsidR="00B3096F" w:rsidRPr="00DB1960">
        <w:rPr>
          <w:rFonts w:ascii="Arial" w:hAnsi="Arial" w:cs="Arial"/>
          <w:b/>
        </w:rPr>
        <w:t>SOUDAL</w:t>
      </w:r>
      <w:r w:rsidR="00B3096F">
        <w:rPr>
          <w:rFonts w:ascii="Arial" w:hAnsi="Arial" w:cs="Arial"/>
          <w:b/>
          <w:lang w:val="uk-UA"/>
        </w:rPr>
        <w:t xml:space="preserve">, </w:t>
      </w:r>
      <w:r w:rsidR="00B3096F">
        <w:rPr>
          <w:rFonts w:ascii="Arial" w:hAnsi="Arial" w:cs="Arial"/>
          <w:lang w:val="uk-UA"/>
        </w:rPr>
        <w:t>її поточна структура була збережена – команда менеджерів, співробітників та всі активи. Особою, відповідальною</w:t>
      </w:r>
      <w:r w:rsidR="00B3096F" w:rsidRPr="00B3096F">
        <w:rPr>
          <w:rFonts w:ascii="Arial" w:hAnsi="Arial" w:cs="Arial"/>
          <w:lang w:val="uk-UA"/>
        </w:rPr>
        <w:t xml:space="preserve"> за управління авст</w:t>
      </w:r>
      <w:r w:rsidR="00B3096F">
        <w:rPr>
          <w:rFonts w:ascii="Arial" w:hAnsi="Arial" w:cs="Arial"/>
          <w:lang w:val="uk-UA"/>
        </w:rPr>
        <w:t>ралійським відділенням групи залишається</w:t>
      </w:r>
      <w:r w:rsidR="00B3096F" w:rsidRPr="00B3096F">
        <w:rPr>
          <w:rFonts w:ascii="Arial" w:hAnsi="Arial" w:cs="Arial"/>
          <w:lang w:val="uk-UA"/>
        </w:rPr>
        <w:t xml:space="preserve"> колишній директор </w:t>
      </w:r>
      <w:r w:rsidR="00B3096F" w:rsidRPr="00B3096F">
        <w:rPr>
          <w:rFonts w:ascii="Arial" w:hAnsi="Arial" w:cs="Arial"/>
          <w:b/>
          <w:lang w:val="uk-UA"/>
        </w:rPr>
        <w:t>Soudis</w:t>
      </w:r>
      <w:r w:rsidR="00B3096F" w:rsidRPr="00B3096F">
        <w:rPr>
          <w:rFonts w:ascii="Arial" w:hAnsi="Arial" w:cs="Arial"/>
          <w:lang w:val="uk-UA"/>
        </w:rPr>
        <w:t xml:space="preserve"> </w:t>
      </w:r>
      <w:r w:rsidR="00B3096F">
        <w:rPr>
          <w:rFonts w:ascii="Arial" w:hAnsi="Arial" w:cs="Arial"/>
          <w:lang w:val="uk-UA"/>
        </w:rPr>
        <w:t>–</w:t>
      </w:r>
      <w:r w:rsidR="00B3096F" w:rsidRPr="00B3096F">
        <w:rPr>
          <w:rFonts w:ascii="Arial" w:hAnsi="Arial" w:cs="Arial"/>
          <w:lang w:val="uk-UA"/>
        </w:rPr>
        <w:t xml:space="preserve"> Дін Марун.</w:t>
      </w:r>
      <w:r w:rsidR="00B3096F">
        <w:rPr>
          <w:rFonts w:ascii="Arial" w:hAnsi="Arial" w:cs="Arial"/>
          <w:lang w:val="uk-UA"/>
        </w:rPr>
        <w:t xml:space="preserve"> </w:t>
      </w:r>
      <w:r w:rsidR="00B3096F" w:rsidRPr="00B3096F">
        <w:rPr>
          <w:rFonts w:ascii="Arial" w:hAnsi="Arial" w:cs="Arial"/>
          <w:lang w:val="uk-UA"/>
        </w:rPr>
        <w:t>Він відповідатиме за розвиток відомих</w:t>
      </w:r>
      <w:r w:rsidR="00B3096F">
        <w:rPr>
          <w:rFonts w:ascii="Arial" w:hAnsi="Arial" w:cs="Arial"/>
          <w:lang w:val="uk-UA"/>
        </w:rPr>
        <w:t xml:space="preserve"> світових брендів</w:t>
      </w:r>
      <w:r w:rsidR="00B3096F" w:rsidRPr="00B3096F">
        <w:rPr>
          <w:rFonts w:ascii="Arial" w:hAnsi="Arial" w:cs="Arial"/>
          <w:lang w:val="uk-UA"/>
        </w:rPr>
        <w:t xml:space="preserve"> </w:t>
      </w:r>
      <w:r w:rsidR="00B3096F" w:rsidRPr="00DB1960">
        <w:rPr>
          <w:rFonts w:ascii="Arial" w:hAnsi="Arial" w:cs="Arial"/>
          <w:b/>
        </w:rPr>
        <w:t>SOUDAL</w:t>
      </w:r>
      <w:r w:rsidR="00B3096F">
        <w:rPr>
          <w:rFonts w:ascii="Arial" w:hAnsi="Arial" w:cs="Arial"/>
          <w:lang w:val="uk-UA"/>
        </w:rPr>
        <w:t xml:space="preserve"> на</w:t>
      </w:r>
      <w:r w:rsidR="00B3096F" w:rsidRPr="00B3096F">
        <w:rPr>
          <w:rFonts w:ascii="Arial" w:hAnsi="Arial" w:cs="Arial"/>
          <w:lang w:val="uk-UA"/>
        </w:rPr>
        <w:t xml:space="preserve"> австралійському </w:t>
      </w:r>
      <w:r w:rsidR="00B3096F">
        <w:rPr>
          <w:rFonts w:ascii="Arial" w:hAnsi="Arial" w:cs="Arial"/>
          <w:lang w:val="uk-UA"/>
        </w:rPr>
        <w:t>ринку –</w:t>
      </w:r>
      <w:r w:rsidR="0023788C">
        <w:rPr>
          <w:rFonts w:ascii="Arial" w:hAnsi="Arial" w:cs="Arial"/>
          <w:lang w:val="uk-UA"/>
        </w:rPr>
        <w:t xml:space="preserve"> таких як</w:t>
      </w:r>
      <w:r w:rsidR="00B3096F">
        <w:rPr>
          <w:rFonts w:ascii="Arial" w:hAnsi="Arial" w:cs="Arial"/>
          <w:lang w:val="uk-UA"/>
        </w:rPr>
        <w:t xml:space="preserve"> клей Fix All® або піна Genius Gun</w:t>
      </w:r>
      <w:r w:rsidR="00B3096F" w:rsidRPr="00B3096F">
        <w:rPr>
          <w:rFonts w:ascii="Arial" w:hAnsi="Arial" w:cs="Arial"/>
          <w:lang w:val="uk-UA"/>
        </w:rPr>
        <w:t>®.</w:t>
      </w:r>
      <w:r w:rsidR="0023788C">
        <w:rPr>
          <w:rFonts w:ascii="Arial" w:hAnsi="Arial" w:cs="Arial"/>
          <w:lang w:val="uk-UA"/>
        </w:rPr>
        <w:t xml:space="preserve"> «Присутність </w:t>
      </w:r>
      <w:r w:rsidR="0023788C" w:rsidRPr="00DB1960">
        <w:rPr>
          <w:rFonts w:ascii="Arial" w:hAnsi="Arial" w:cs="Arial"/>
          <w:b/>
        </w:rPr>
        <w:t>SOUDAL</w:t>
      </w:r>
      <w:r w:rsidR="0023788C">
        <w:rPr>
          <w:rFonts w:ascii="Arial" w:hAnsi="Arial" w:cs="Arial"/>
          <w:b/>
          <w:lang w:val="uk-UA"/>
        </w:rPr>
        <w:t xml:space="preserve"> </w:t>
      </w:r>
      <w:r w:rsidR="0023788C">
        <w:rPr>
          <w:rFonts w:ascii="Arial" w:hAnsi="Arial" w:cs="Arial"/>
          <w:lang w:val="uk-UA"/>
        </w:rPr>
        <w:t xml:space="preserve">на </w:t>
      </w:r>
      <w:r w:rsidR="0023788C" w:rsidRPr="00B3096F">
        <w:rPr>
          <w:rFonts w:ascii="Arial" w:hAnsi="Arial" w:cs="Arial"/>
          <w:lang w:val="uk-UA"/>
        </w:rPr>
        <w:t xml:space="preserve">австралійському </w:t>
      </w:r>
      <w:r w:rsidR="0023788C">
        <w:rPr>
          <w:rFonts w:ascii="Arial" w:hAnsi="Arial" w:cs="Arial"/>
          <w:lang w:val="uk-UA"/>
        </w:rPr>
        <w:t>ринку</w:t>
      </w:r>
      <w:r w:rsidR="0023788C">
        <w:rPr>
          <w:rFonts w:ascii="Arial" w:hAnsi="Arial" w:cs="Arial"/>
          <w:lang w:val="uk-UA"/>
        </w:rPr>
        <w:t xml:space="preserve"> відкриває нам дорогу для впровадження нових інноваційних продуктів будівельної хімії, які були ретельно перевірені раніше в цілому світі. Найближчим часом плануємо впроваджувати нові технологічні рішення, беручи під увагу специфіку нашого ринку й потреби австралійських споживачів» - говорить </w:t>
      </w:r>
      <w:r w:rsidR="0023788C" w:rsidRPr="00B3096F">
        <w:rPr>
          <w:rFonts w:ascii="Arial" w:hAnsi="Arial" w:cs="Arial"/>
          <w:lang w:val="uk-UA"/>
        </w:rPr>
        <w:t>Дін Марун</w:t>
      </w:r>
      <w:r w:rsidR="0023788C">
        <w:rPr>
          <w:rFonts w:ascii="Arial" w:hAnsi="Arial" w:cs="Arial"/>
          <w:lang w:val="uk-UA"/>
        </w:rPr>
        <w:t>.</w:t>
      </w:r>
      <w:bookmarkStart w:id="0" w:name="_GoBack"/>
      <w:bookmarkEnd w:id="0"/>
    </w:p>
    <w:sectPr w:rsidR="00BD27D3" w:rsidRPr="00B3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8F"/>
    <w:rsid w:val="0008408F"/>
    <w:rsid w:val="0023788C"/>
    <w:rsid w:val="00321EC3"/>
    <w:rsid w:val="0080002E"/>
    <w:rsid w:val="0084668C"/>
    <w:rsid w:val="008A7824"/>
    <w:rsid w:val="00B3096F"/>
    <w:rsid w:val="00BD27D3"/>
    <w:rsid w:val="00DB1960"/>
    <w:rsid w:val="00FA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Ivanyuta</dc:creator>
  <cp:keywords/>
  <dc:description/>
  <cp:lastModifiedBy>Olena Ivanyuta</cp:lastModifiedBy>
  <cp:revision>2</cp:revision>
  <dcterms:created xsi:type="dcterms:W3CDTF">2014-06-17T07:45:00Z</dcterms:created>
  <dcterms:modified xsi:type="dcterms:W3CDTF">2014-06-17T09:46:00Z</dcterms:modified>
</cp:coreProperties>
</file>